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(ТЮМЕНСКАЯ ОБЛАСТЬ)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СЕЛЬСКОЕ ПОСЕЛЕНИЕ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  <w:t>ГОРНОПРАВДИНСК</w:t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СОВЕТ  ДЕПУТАТОВ</w:t>
      </w:r>
    </w:p>
    <w:p w:rsidR="00C50ED2" w:rsidRPr="00C50ED2" w:rsidRDefault="0072085A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четвертого</w:t>
      </w:r>
      <w:r w:rsidR="00C50ED2" w:rsidRPr="00C50ED2">
        <w:rPr>
          <w:rFonts w:ascii="Times New Roman" w:eastAsia="Times New Roman" w:hAnsi="Times New Roman" w:cs="Times New Roman"/>
          <w:b/>
          <w:sz w:val="32"/>
          <w:szCs w:val="32"/>
        </w:rPr>
        <w:t xml:space="preserve"> созыва</w:t>
      </w: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0ED2" w:rsidRPr="00C50ED2" w:rsidRDefault="00C50ED2" w:rsidP="00C5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0ED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50ED2" w:rsidRPr="00C50ED2" w:rsidRDefault="00C50ED2" w:rsidP="00C50E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0ED2" w:rsidRPr="00C50ED2" w:rsidRDefault="00C50ED2" w:rsidP="00C5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2A5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B63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2A5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17DE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50E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832A53">
        <w:rPr>
          <w:rFonts w:ascii="Times New Roman" w:eastAsia="Times New Roman" w:hAnsi="Times New Roman" w:cs="Times New Roman"/>
          <w:sz w:val="28"/>
          <w:szCs w:val="28"/>
        </w:rPr>
        <w:t>175</w:t>
      </w:r>
    </w:p>
    <w:p w:rsidR="00C50ED2" w:rsidRPr="00C50ED2" w:rsidRDefault="00C50ED2" w:rsidP="00C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Start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.Г</w:t>
      </w:r>
      <w:proofErr w:type="gramEnd"/>
      <w:r w:rsidRPr="00C50ED2">
        <w:rPr>
          <w:rFonts w:ascii="Times New Roman" w:eastAsia="Times New Roman" w:hAnsi="Times New Roman" w:cs="Times New Roman"/>
          <w:i/>
          <w:sz w:val="24"/>
          <w:szCs w:val="24"/>
        </w:rPr>
        <w:t>орноправдинск</w:t>
      </w:r>
    </w:p>
    <w:p w:rsidR="008C206D" w:rsidRPr="004C78BF" w:rsidRDefault="008C206D">
      <w:pPr>
        <w:rPr>
          <w:rFonts w:ascii="Times New Roman" w:hAnsi="Times New Roman" w:cs="Times New Roman"/>
          <w:sz w:val="24"/>
          <w:szCs w:val="24"/>
        </w:rPr>
      </w:pPr>
    </w:p>
    <w:p w:rsidR="00D80500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D80500">
        <w:rPr>
          <w:rFonts w:ascii="Times New Roman" w:hAnsi="Times New Roman" w:cs="Times New Roman"/>
          <w:sz w:val="28"/>
          <w:szCs w:val="28"/>
        </w:rPr>
        <w:t xml:space="preserve">заместителя </w:t>
      </w:r>
    </w:p>
    <w:p w:rsidR="00B44E47" w:rsidRDefault="00D80500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4E47" w:rsidRPr="00B44E47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E47" w:rsidRPr="00B44E47">
        <w:rPr>
          <w:rFonts w:ascii="Times New Roman" w:hAnsi="Times New Roman" w:cs="Times New Roman"/>
          <w:sz w:val="28"/>
          <w:szCs w:val="28"/>
        </w:rPr>
        <w:t>Совета</w:t>
      </w:r>
      <w:r w:rsidR="00B44E47">
        <w:rPr>
          <w:rFonts w:ascii="Times New Roman" w:hAnsi="Times New Roman" w:cs="Times New Roman"/>
          <w:sz w:val="28"/>
          <w:szCs w:val="28"/>
        </w:rPr>
        <w:t xml:space="preserve"> </w:t>
      </w:r>
      <w:r w:rsidR="00B44E47" w:rsidRPr="00B44E47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42071F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с</w:t>
      </w:r>
      <w:r w:rsidR="0042071F" w:rsidRPr="00B44E47">
        <w:rPr>
          <w:rFonts w:ascii="Times New Roman" w:hAnsi="Times New Roman" w:cs="Times New Roman"/>
          <w:sz w:val="28"/>
          <w:szCs w:val="28"/>
        </w:rPr>
        <w:t>ельского поселения Горноправдинск</w:t>
      </w:r>
    </w:p>
    <w:p w:rsidR="00B70F88" w:rsidRPr="00E7037C" w:rsidRDefault="00B70F88" w:rsidP="00E703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Горноправдинск, Регламентом Совета депутатов сельского поселения Горноправдинск</w:t>
      </w:r>
      <w:r w:rsidRPr="00B44E47">
        <w:rPr>
          <w:rFonts w:ascii="Times New Roman" w:hAnsi="Times New Roman" w:cs="Times New Roman"/>
          <w:sz w:val="28"/>
          <w:szCs w:val="28"/>
        </w:rPr>
        <w:t xml:space="preserve">, </w:t>
      </w:r>
      <w:r w:rsidR="00B44E47" w:rsidRPr="00B44E4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B44E47" w:rsidRPr="00B44E47">
        <w:rPr>
          <w:rFonts w:ascii="Times New Roman" w:hAnsi="Times New Roman" w:cs="Times New Roman"/>
          <w:sz w:val="28"/>
          <w:szCs w:val="28"/>
        </w:rPr>
        <w:t>обеспечения деятельности Совета депутатов сельского поселения</w:t>
      </w:r>
      <w:proofErr w:type="gramEnd"/>
      <w:r w:rsidR="00B44E47" w:rsidRPr="00B44E47">
        <w:rPr>
          <w:rFonts w:ascii="Times New Roman" w:hAnsi="Times New Roman" w:cs="Times New Roman"/>
          <w:sz w:val="28"/>
          <w:szCs w:val="28"/>
        </w:rPr>
        <w:t xml:space="preserve"> Горноправдинск</w:t>
      </w:r>
      <w:r w:rsidRPr="00B44E47">
        <w:rPr>
          <w:rFonts w:ascii="Times New Roman" w:hAnsi="Times New Roman" w:cs="Times New Roman"/>
          <w:sz w:val="28"/>
          <w:szCs w:val="28"/>
        </w:rPr>
        <w:t>,</w:t>
      </w:r>
      <w:r w:rsidRPr="0042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1F" w:rsidRPr="0042071F" w:rsidRDefault="0042071F" w:rsidP="0042071F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2071F">
        <w:rPr>
          <w:rFonts w:ascii="Times New Roman" w:hAnsi="Times New Roman"/>
          <w:sz w:val="28"/>
          <w:szCs w:val="28"/>
        </w:rPr>
        <w:t>Совет депутатов сельского поселения Горноправдинск</w:t>
      </w:r>
    </w:p>
    <w:p w:rsidR="0042071F" w:rsidRPr="0042071F" w:rsidRDefault="0042071F" w:rsidP="0042071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07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071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71F" w:rsidRPr="00B44E47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 xml:space="preserve">1. </w:t>
      </w:r>
      <w:r w:rsidR="00B44E47" w:rsidRPr="00B44E47">
        <w:rPr>
          <w:rFonts w:ascii="Times New Roman" w:hAnsi="Times New Roman" w:cs="Times New Roman"/>
          <w:sz w:val="28"/>
          <w:szCs w:val="28"/>
        </w:rPr>
        <w:t xml:space="preserve">Избрать на должность </w:t>
      </w:r>
      <w:proofErr w:type="gramStart"/>
      <w:r w:rsidR="00D80500">
        <w:rPr>
          <w:rFonts w:ascii="Times New Roman" w:hAnsi="Times New Roman" w:cs="Times New Roman"/>
          <w:sz w:val="28"/>
          <w:szCs w:val="28"/>
        </w:rPr>
        <w:t>заместителя п</w:t>
      </w:r>
      <w:r w:rsidR="00B44E47" w:rsidRPr="00B44E47">
        <w:rPr>
          <w:rFonts w:ascii="Times New Roman" w:hAnsi="Times New Roman" w:cs="Times New Roman"/>
          <w:sz w:val="28"/>
          <w:szCs w:val="28"/>
        </w:rPr>
        <w:t>редседателя Совета депутатов сельского поселения</w:t>
      </w:r>
      <w:proofErr w:type="gramEnd"/>
      <w:r w:rsidR="00B44E47" w:rsidRPr="00B44E47">
        <w:rPr>
          <w:rFonts w:ascii="Times New Roman" w:hAnsi="Times New Roman" w:cs="Times New Roman"/>
          <w:sz w:val="28"/>
          <w:szCs w:val="28"/>
        </w:rPr>
        <w:t xml:space="preserve"> Горноправ</w:t>
      </w:r>
      <w:r w:rsidR="00D80500">
        <w:rPr>
          <w:rFonts w:ascii="Times New Roman" w:hAnsi="Times New Roman" w:cs="Times New Roman"/>
          <w:sz w:val="28"/>
          <w:szCs w:val="28"/>
        </w:rPr>
        <w:t>динск Александра Сергеевича</w:t>
      </w:r>
      <w:r w:rsidR="00566326">
        <w:rPr>
          <w:rFonts w:ascii="Times New Roman" w:hAnsi="Times New Roman" w:cs="Times New Roman"/>
          <w:sz w:val="28"/>
          <w:szCs w:val="28"/>
        </w:rPr>
        <w:t xml:space="preserve"> </w:t>
      </w:r>
      <w:r w:rsidR="00566326" w:rsidRPr="00566326">
        <w:rPr>
          <w:rFonts w:ascii="Times New Roman" w:hAnsi="Times New Roman" w:cs="Times New Roman"/>
          <w:sz w:val="28"/>
          <w:szCs w:val="28"/>
        </w:rPr>
        <w:t>Попова</w:t>
      </w:r>
      <w:r w:rsidR="00B44E47" w:rsidRPr="00B44E47">
        <w:rPr>
          <w:rFonts w:ascii="Times New Roman" w:hAnsi="Times New Roman" w:cs="Times New Roman"/>
          <w:sz w:val="28"/>
          <w:szCs w:val="28"/>
        </w:rPr>
        <w:t>, депутата многомандатного избирательного округа №</w:t>
      </w:r>
      <w:r w:rsidR="00D80500">
        <w:rPr>
          <w:rFonts w:ascii="Times New Roman" w:hAnsi="Times New Roman" w:cs="Times New Roman"/>
          <w:sz w:val="28"/>
          <w:szCs w:val="28"/>
        </w:rPr>
        <w:t xml:space="preserve"> </w:t>
      </w:r>
      <w:r w:rsidR="00B44E47" w:rsidRPr="00B44E47">
        <w:rPr>
          <w:rFonts w:ascii="Times New Roman" w:hAnsi="Times New Roman" w:cs="Times New Roman"/>
          <w:sz w:val="28"/>
          <w:szCs w:val="28"/>
        </w:rPr>
        <w:t>3</w:t>
      </w:r>
      <w:r w:rsidR="00D80500">
        <w:rPr>
          <w:rFonts w:ascii="Times New Roman" w:hAnsi="Times New Roman" w:cs="Times New Roman"/>
          <w:sz w:val="28"/>
          <w:szCs w:val="28"/>
        </w:rPr>
        <w:t>, с 02 октября 2022</w:t>
      </w:r>
      <w:r w:rsidR="00B44E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4E47">
        <w:rPr>
          <w:rFonts w:ascii="Times New Roman" w:hAnsi="Times New Roman" w:cs="Times New Roman"/>
          <w:sz w:val="28"/>
          <w:szCs w:val="28"/>
        </w:rPr>
        <w:t>.</w:t>
      </w:r>
    </w:p>
    <w:p w:rsidR="0042071F" w:rsidRPr="0042071F" w:rsidRDefault="0042071F" w:rsidP="00420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F">
        <w:rPr>
          <w:rFonts w:ascii="Times New Roman" w:hAnsi="Times New Roman" w:cs="Times New Roman"/>
          <w:sz w:val="28"/>
          <w:szCs w:val="28"/>
        </w:rPr>
        <w:t xml:space="preserve">2. </w:t>
      </w:r>
      <w:r w:rsidRPr="0042071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р</w:t>
      </w:r>
      <w:r w:rsidR="00724BB3">
        <w:rPr>
          <w:rFonts w:ascii="Times New Roman" w:hAnsi="Times New Roman" w:cs="Times New Roman"/>
          <w:color w:val="000000"/>
          <w:spacing w:val="-1"/>
          <w:sz w:val="28"/>
          <w:szCs w:val="28"/>
        </w:rPr>
        <w:t>ешение вступает в силу после</w:t>
      </w:r>
      <w:bookmarkStart w:id="0" w:name="_GoBack"/>
      <w:bookmarkEnd w:id="0"/>
      <w:r w:rsidRPr="004207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его опубликования (обнародования)</w:t>
      </w:r>
      <w:r w:rsidRPr="004207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8BF" w:rsidRPr="00E7037C" w:rsidRDefault="004C78BF" w:rsidP="00E70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E47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4E47" w:rsidRPr="00B44E47" w:rsidRDefault="00B44E47" w:rsidP="00B44E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37AC3" w:rsidRPr="00E7037C" w:rsidRDefault="00B44E47" w:rsidP="00D805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sz w:val="28"/>
          <w:szCs w:val="28"/>
        </w:rPr>
        <w:t>сельского поселе</w:t>
      </w:r>
      <w:r w:rsidR="00D80500">
        <w:rPr>
          <w:rFonts w:ascii="Times New Roman" w:hAnsi="Times New Roman" w:cs="Times New Roman"/>
          <w:sz w:val="28"/>
          <w:szCs w:val="28"/>
        </w:rPr>
        <w:t>ния Горноправдинск</w:t>
      </w:r>
      <w:r w:rsidR="00D80500">
        <w:rPr>
          <w:rFonts w:ascii="Times New Roman" w:hAnsi="Times New Roman" w:cs="Times New Roman"/>
          <w:sz w:val="28"/>
          <w:szCs w:val="28"/>
        </w:rPr>
        <w:tab/>
      </w:r>
      <w:r w:rsidR="00D80500">
        <w:rPr>
          <w:rFonts w:ascii="Times New Roman" w:hAnsi="Times New Roman" w:cs="Times New Roman"/>
          <w:sz w:val="28"/>
          <w:szCs w:val="28"/>
        </w:rPr>
        <w:tab/>
      </w:r>
      <w:r w:rsidR="00D80500">
        <w:rPr>
          <w:rFonts w:ascii="Times New Roman" w:hAnsi="Times New Roman" w:cs="Times New Roman"/>
          <w:sz w:val="28"/>
          <w:szCs w:val="28"/>
        </w:rPr>
        <w:tab/>
        <w:t xml:space="preserve">    М.Ю.  </w:t>
      </w:r>
      <w:proofErr w:type="spellStart"/>
      <w:r w:rsidR="00D80500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</w:p>
    <w:sectPr w:rsidR="00437AC3" w:rsidRPr="00E7037C" w:rsidSect="00335A2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B51"/>
    <w:multiLevelType w:val="hybridMultilevel"/>
    <w:tmpl w:val="C9486082"/>
    <w:lvl w:ilvl="0" w:tplc="44608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6D"/>
    <w:rsid w:val="00060D35"/>
    <w:rsid w:val="000B63AB"/>
    <w:rsid w:val="000D245B"/>
    <w:rsid w:val="00117DE7"/>
    <w:rsid w:val="00117E32"/>
    <w:rsid w:val="001446AB"/>
    <w:rsid w:val="001C0096"/>
    <w:rsid w:val="001D20A3"/>
    <w:rsid w:val="00287864"/>
    <w:rsid w:val="00295284"/>
    <w:rsid w:val="002A71A3"/>
    <w:rsid w:val="00332B31"/>
    <w:rsid w:val="003336B1"/>
    <w:rsid w:val="00335A26"/>
    <w:rsid w:val="00353F91"/>
    <w:rsid w:val="003626BA"/>
    <w:rsid w:val="0042071F"/>
    <w:rsid w:val="00425985"/>
    <w:rsid w:val="00437AC3"/>
    <w:rsid w:val="0044480D"/>
    <w:rsid w:val="00444EAE"/>
    <w:rsid w:val="004C78BF"/>
    <w:rsid w:val="00566326"/>
    <w:rsid w:val="005E72FE"/>
    <w:rsid w:val="005F0DA3"/>
    <w:rsid w:val="006942A6"/>
    <w:rsid w:val="006E291A"/>
    <w:rsid w:val="007003C6"/>
    <w:rsid w:val="0072085A"/>
    <w:rsid w:val="00724BB3"/>
    <w:rsid w:val="00764EBC"/>
    <w:rsid w:val="007B4680"/>
    <w:rsid w:val="007D128E"/>
    <w:rsid w:val="00832A53"/>
    <w:rsid w:val="00851E21"/>
    <w:rsid w:val="008710A4"/>
    <w:rsid w:val="008C206D"/>
    <w:rsid w:val="008C21B5"/>
    <w:rsid w:val="00915EC3"/>
    <w:rsid w:val="00940E5C"/>
    <w:rsid w:val="00993E03"/>
    <w:rsid w:val="00A3185B"/>
    <w:rsid w:val="00A52B84"/>
    <w:rsid w:val="00AD3BD7"/>
    <w:rsid w:val="00B44E47"/>
    <w:rsid w:val="00B70F88"/>
    <w:rsid w:val="00B949E9"/>
    <w:rsid w:val="00C34460"/>
    <w:rsid w:val="00C50ED2"/>
    <w:rsid w:val="00C757FF"/>
    <w:rsid w:val="00C76A65"/>
    <w:rsid w:val="00CE52E9"/>
    <w:rsid w:val="00D611B8"/>
    <w:rsid w:val="00D75BB6"/>
    <w:rsid w:val="00D80500"/>
    <w:rsid w:val="00E542A1"/>
    <w:rsid w:val="00E7037C"/>
    <w:rsid w:val="00E764F2"/>
    <w:rsid w:val="00E84944"/>
    <w:rsid w:val="00EB51A1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E7037C"/>
    <w:rPr>
      <w:color w:val="0000FF" w:themeColor="hyperlink"/>
      <w:u w:val="single"/>
    </w:rPr>
  </w:style>
  <w:style w:type="paragraph" w:styleId="a8">
    <w:name w:val="No Spacing"/>
    <w:uiPriority w:val="1"/>
    <w:qFormat/>
    <w:rsid w:val="00420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A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E7037C"/>
    <w:rPr>
      <w:color w:val="0000FF" w:themeColor="hyperlink"/>
      <w:u w:val="single"/>
    </w:rPr>
  </w:style>
  <w:style w:type="paragraph" w:styleId="a8">
    <w:name w:val="No Spacing"/>
    <w:uiPriority w:val="1"/>
    <w:qFormat/>
    <w:rsid w:val="00420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zvv</dc:creator>
  <cp:lastModifiedBy>Deputat</cp:lastModifiedBy>
  <cp:revision>11</cp:revision>
  <cp:lastPrinted>2022-09-29T11:07:00Z</cp:lastPrinted>
  <dcterms:created xsi:type="dcterms:W3CDTF">2021-03-12T05:42:00Z</dcterms:created>
  <dcterms:modified xsi:type="dcterms:W3CDTF">2022-09-29T11:14:00Z</dcterms:modified>
</cp:coreProperties>
</file>